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C0" w:rsidRDefault="003B49C0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9C0">
        <w:rPr>
          <w:rFonts w:ascii="Times New Roman" w:hAnsi="Times New Roman" w:cs="Times New Roman"/>
          <w:sz w:val="24"/>
          <w:szCs w:val="24"/>
        </w:rPr>
        <w:t>Добрый день!</w:t>
      </w:r>
    </w:p>
    <w:p w:rsidR="003B49C0" w:rsidRDefault="003B49C0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Обращаемся к Вам за помощью и надеемся, что Вы нам поможете. </w:t>
      </w:r>
    </w:p>
    <w:p w:rsidR="003B49C0" w:rsidRDefault="003B49C0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ФГУП, перешедшее с 01.01.2017 под действие 44-ФЗ. Особенность нашей организации заключается в том, что мы, среди прочего, производим продукцию для нужд обороны страны и безопасности государства.</w:t>
      </w:r>
    </w:p>
    <w:p w:rsidR="003B49C0" w:rsidRDefault="003B49C0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закупок столкнулись с рядом проблем. Одна из них – как правильно в документации прописать </w:t>
      </w:r>
      <w:r w:rsidR="00AD162B">
        <w:rPr>
          <w:rFonts w:ascii="Times New Roman" w:hAnsi="Times New Roman" w:cs="Times New Roman"/>
          <w:sz w:val="24"/>
          <w:szCs w:val="24"/>
        </w:rPr>
        <w:t xml:space="preserve">многочисленные запреты, </w:t>
      </w:r>
      <w:r w:rsidR="00C3455B">
        <w:rPr>
          <w:rFonts w:ascii="Times New Roman" w:hAnsi="Times New Roman" w:cs="Times New Roman"/>
          <w:sz w:val="24"/>
          <w:szCs w:val="24"/>
        </w:rPr>
        <w:t xml:space="preserve">ограничения и </w:t>
      </w:r>
      <w:r w:rsidR="00AD162B">
        <w:rPr>
          <w:rFonts w:ascii="Times New Roman" w:hAnsi="Times New Roman" w:cs="Times New Roman"/>
          <w:sz w:val="24"/>
          <w:szCs w:val="24"/>
        </w:rPr>
        <w:t>условия допуска,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44-ФЗ. </w:t>
      </w:r>
    </w:p>
    <w:p w:rsidR="003B49C0" w:rsidRDefault="003B49C0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FE5" w:rsidRPr="004F0FE5" w:rsidRDefault="003B49C0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0FE5">
        <w:rPr>
          <w:rFonts w:ascii="Times New Roman" w:hAnsi="Times New Roman" w:cs="Times New Roman"/>
          <w:i/>
          <w:sz w:val="24"/>
          <w:szCs w:val="24"/>
          <w:u w:val="single"/>
        </w:rPr>
        <w:t>1. Пример 1:</w:t>
      </w:r>
    </w:p>
    <w:p w:rsidR="003B49C0" w:rsidRPr="00AD162B" w:rsidRDefault="004F0FE5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B49C0">
        <w:rPr>
          <w:rFonts w:ascii="Times New Roman" w:hAnsi="Times New Roman" w:cs="Times New Roman"/>
          <w:sz w:val="24"/>
          <w:szCs w:val="24"/>
        </w:rPr>
        <w:t>оды продукции по ОКПД2</w:t>
      </w:r>
      <w:r w:rsidR="00830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26.11</w:t>
      </w:r>
      <w:r w:rsidR="003B49C0" w:rsidRPr="003B4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«Компоненты электронные»</w:t>
      </w:r>
      <w:r w:rsidR="003B49C0">
        <w:rPr>
          <w:rFonts w:ascii="Times New Roman" w:hAnsi="Times New Roman" w:cs="Times New Roman"/>
          <w:sz w:val="24"/>
          <w:szCs w:val="24"/>
        </w:rPr>
        <w:t xml:space="preserve"> и </w:t>
      </w:r>
      <w:r w:rsidR="003B49C0" w:rsidRPr="003B49C0">
        <w:rPr>
          <w:rFonts w:ascii="Times New Roman" w:hAnsi="Times New Roman" w:cs="Times New Roman"/>
          <w:b/>
          <w:sz w:val="24"/>
          <w:szCs w:val="24"/>
          <w:u w:val="single"/>
        </w:rPr>
        <w:t>26.20 «Компьютеры и периферийные устройства»</w:t>
      </w:r>
      <w:r w:rsidR="003B49C0">
        <w:rPr>
          <w:rFonts w:ascii="Times New Roman" w:hAnsi="Times New Roman" w:cs="Times New Roman"/>
          <w:sz w:val="24"/>
          <w:szCs w:val="24"/>
        </w:rPr>
        <w:t xml:space="preserve"> содержатся в приказе Минэкономра</w:t>
      </w:r>
      <w:r w:rsidR="00E1630F">
        <w:rPr>
          <w:rFonts w:ascii="Times New Roman" w:hAnsi="Times New Roman" w:cs="Times New Roman"/>
          <w:sz w:val="24"/>
          <w:szCs w:val="24"/>
        </w:rPr>
        <w:t>з</w:t>
      </w:r>
      <w:r w:rsidR="003B49C0">
        <w:rPr>
          <w:rFonts w:ascii="Times New Roman" w:hAnsi="Times New Roman" w:cs="Times New Roman"/>
          <w:sz w:val="24"/>
          <w:szCs w:val="24"/>
        </w:rPr>
        <w:t>вития РФ от 25.03.2014 № 155</w:t>
      </w:r>
      <w:r w:rsidR="00AD162B">
        <w:rPr>
          <w:rFonts w:ascii="Times New Roman" w:hAnsi="Times New Roman" w:cs="Times New Roman"/>
          <w:sz w:val="24"/>
          <w:szCs w:val="24"/>
        </w:rPr>
        <w:t>, устанавливающем условия допуска товаров, происходящих из иностранных государств. В то же время, коды продукции ОКПД2</w:t>
      </w:r>
      <w:r w:rsidR="00830229">
        <w:rPr>
          <w:rFonts w:ascii="Times New Roman" w:hAnsi="Times New Roman" w:cs="Times New Roman"/>
          <w:sz w:val="24"/>
          <w:szCs w:val="24"/>
        </w:rPr>
        <w:t xml:space="preserve"> </w:t>
      </w:r>
      <w:r w:rsidR="00AD162B" w:rsidRPr="00AD162B">
        <w:rPr>
          <w:rFonts w:ascii="Times New Roman" w:hAnsi="Times New Roman" w:cs="Times New Roman"/>
          <w:b/>
          <w:sz w:val="24"/>
          <w:szCs w:val="24"/>
          <w:u w:val="single"/>
        </w:rPr>
        <w:t>26.11.22.110 «Фоторезисторы»</w:t>
      </w:r>
      <w:r w:rsidR="00AD162B">
        <w:rPr>
          <w:rFonts w:ascii="Times New Roman" w:hAnsi="Times New Roman" w:cs="Times New Roman"/>
          <w:sz w:val="24"/>
          <w:szCs w:val="24"/>
        </w:rPr>
        <w:t xml:space="preserve"> и </w:t>
      </w:r>
      <w:r w:rsidR="00AD162B" w:rsidRPr="00AD162B">
        <w:rPr>
          <w:rFonts w:ascii="Times New Roman" w:hAnsi="Times New Roman" w:cs="Times New Roman"/>
          <w:b/>
          <w:sz w:val="24"/>
          <w:szCs w:val="24"/>
          <w:u w:val="single"/>
        </w:rPr>
        <w:t>26.20.18.000 «Устройства периферийные с двумя или более функциями: печать данных, копирование, сканирование, прием и передача факсимильных сообщений»</w:t>
      </w:r>
      <w:r w:rsidR="00AD162B">
        <w:rPr>
          <w:rFonts w:ascii="Times New Roman" w:hAnsi="Times New Roman" w:cs="Times New Roman"/>
          <w:sz w:val="24"/>
          <w:szCs w:val="24"/>
        </w:rPr>
        <w:t xml:space="preserve"> указаны в перечне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закупок, утвержденном Постановлением Правительства РФ от 26.09.2016 № 968.</w:t>
      </w:r>
    </w:p>
    <w:p w:rsidR="00830229" w:rsidRDefault="00830229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разъяснить:</w:t>
      </w:r>
    </w:p>
    <w:p w:rsidR="00AD162B" w:rsidRDefault="00AD162B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именно прописать запреты, ограничения и условия допуска</w:t>
      </w:r>
      <w:r w:rsidR="004F0FE5">
        <w:rPr>
          <w:rFonts w:ascii="Times New Roman" w:hAnsi="Times New Roman" w:cs="Times New Roman"/>
          <w:sz w:val="24"/>
          <w:szCs w:val="24"/>
        </w:rPr>
        <w:t xml:space="preserve"> в случае закупок товаров, подпадающих под коды ОКПД2, содержащиеся одновременно </w:t>
      </w:r>
      <w:r w:rsidR="00830229">
        <w:rPr>
          <w:rFonts w:ascii="Times New Roman" w:hAnsi="Times New Roman" w:cs="Times New Roman"/>
          <w:sz w:val="24"/>
          <w:szCs w:val="24"/>
        </w:rPr>
        <w:t xml:space="preserve">и </w:t>
      </w:r>
      <w:r w:rsidR="004F0FE5">
        <w:rPr>
          <w:rFonts w:ascii="Times New Roman" w:hAnsi="Times New Roman" w:cs="Times New Roman"/>
          <w:sz w:val="24"/>
          <w:szCs w:val="24"/>
        </w:rPr>
        <w:t>в Приказе № 155</w:t>
      </w:r>
      <w:r w:rsidR="00830229">
        <w:rPr>
          <w:rFonts w:ascii="Times New Roman" w:hAnsi="Times New Roman" w:cs="Times New Roman"/>
          <w:sz w:val="24"/>
          <w:szCs w:val="24"/>
        </w:rPr>
        <w:t>,</w:t>
      </w:r>
      <w:r w:rsidR="004F0FE5">
        <w:rPr>
          <w:rFonts w:ascii="Times New Roman" w:hAnsi="Times New Roman" w:cs="Times New Roman"/>
          <w:sz w:val="24"/>
          <w:szCs w:val="24"/>
        </w:rPr>
        <w:t xml:space="preserve"> и </w:t>
      </w:r>
      <w:r w:rsidR="00830229">
        <w:rPr>
          <w:rFonts w:ascii="Times New Roman" w:hAnsi="Times New Roman" w:cs="Times New Roman"/>
          <w:sz w:val="24"/>
          <w:szCs w:val="24"/>
        </w:rPr>
        <w:t xml:space="preserve">в </w:t>
      </w:r>
      <w:r w:rsidR="004F0FE5">
        <w:rPr>
          <w:rFonts w:ascii="Times New Roman" w:hAnsi="Times New Roman" w:cs="Times New Roman"/>
          <w:sz w:val="24"/>
          <w:szCs w:val="24"/>
        </w:rPr>
        <w:t>Постановлении № 968</w:t>
      </w:r>
      <w:r>
        <w:rPr>
          <w:rFonts w:ascii="Times New Roman" w:hAnsi="Times New Roman" w:cs="Times New Roman"/>
          <w:sz w:val="24"/>
          <w:szCs w:val="24"/>
        </w:rPr>
        <w:t>? Нужно ли в данно</w:t>
      </w:r>
      <w:r w:rsidR="008302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30229">
        <w:rPr>
          <w:rFonts w:ascii="Times New Roman" w:hAnsi="Times New Roman" w:cs="Times New Roman"/>
          <w:sz w:val="24"/>
          <w:szCs w:val="24"/>
        </w:rPr>
        <w:t>лучае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r w:rsidR="006311EA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14.01.2017 № 9 (напоминаем, особенность нашей организации заключается в том, что мы, среди прочего, производим продукцию для нужд обороны страны и безопасности государства)?</w:t>
      </w:r>
    </w:p>
    <w:p w:rsidR="004F0FE5" w:rsidRDefault="004F0FE5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FE5" w:rsidRDefault="004F0FE5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Пример 2:</w:t>
      </w:r>
    </w:p>
    <w:p w:rsidR="00E1630F" w:rsidRPr="00AD162B" w:rsidRDefault="004F0FE5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продукции по ОКПД2</w:t>
      </w:r>
      <w:r w:rsidR="00830229">
        <w:rPr>
          <w:rFonts w:ascii="Times New Roman" w:hAnsi="Times New Roman" w:cs="Times New Roman"/>
          <w:sz w:val="24"/>
          <w:szCs w:val="24"/>
        </w:rPr>
        <w:t xml:space="preserve"> </w:t>
      </w:r>
      <w:r w:rsidRPr="004F0FE5">
        <w:rPr>
          <w:rFonts w:ascii="Times New Roman" w:hAnsi="Times New Roman" w:cs="Times New Roman"/>
          <w:b/>
          <w:sz w:val="24"/>
          <w:szCs w:val="24"/>
          <w:u w:val="single"/>
        </w:rPr>
        <w:t>27.11 «Электродвигатели, электрогенераторы и трансформаторы»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F0FE5">
        <w:rPr>
          <w:rFonts w:ascii="Times New Roman" w:hAnsi="Times New Roman" w:cs="Times New Roman"/>
          <w:b/>
          <w:sz w:val="24"/>
          <w:szCs w:val="24"/>
          <w:u w:val="single"/>
        </w:rPr>
        <w:t>27.3 «Кабель и кабельная продукция»</w:t>
      </w:r>
      <w:r w:rsidR="006311EA">
        <w:rPr>
          <w:rFonts w:ascii="Times New Roman" w:hAnsi="Times New Roman" w:cs="Times New Roman"/>
          <w:sz w:val="24"/>
          <w:szCs w:val="24"/>
        </w:rPr>
        <w:t xml:space="preserve"> содержатся в перечне, утвержденном Постановлением Правительства РФ от 14.01.2017 № 9. Таким образом, </w:t>
      </w:r>
      <w:r w:rsidR="007730CB">
        <w:rPr>
          <w:rFonts w:ascii="Times New Roman" w:hAnsi="Times New Roman" w:cs="Times New Roman"/>
          <w:sz w:val="24"/>
          <w:szCs w:val="24"/>
        </w:rPr>
        <w:t>товары, подпадающие под указанные коды ОКПД2, должны быть только российского производства, за исключением случаев, когда производство таких товаров на территории РФ отсутствует.</w:t>
      </w:r>
      <w:r w:rsidR="00603793">
        <w:rPr>
          <w:rFonts w:ascii="Times New Roman" w:hAnsi="Times New Roman" w:cs="Times New Roman"/>
          <w:sz w:val="24"/>
          <w:szCs w:val="24"/>
        </w:rPr>
        <w:t xml:space="preserve"> В то же время</w:t>
      </w:r>
      <w:r w:rsidR="00E1630F">
        <w:rPr>
          <w:rFonts w:ascii="Times New Roman" w:hAnsi="Times New Roman" w:cs="Times New Roman"/>
          <w:sz w:val="24"/>
          <w:szCs w:val="24"/>
        </w:rPr>
        <w:t>,</w:t>
      </w:r>
      <w:r w:rsidR="00603793">
        <w:rPr>
          <w:rFonts w:ascii="Times New Roman" w:hAnsi="Times New Roman" w:cs="Times New Roman"/>
          <w:sz w:val="24"/>
          <w:szCs w:val="24"/>
        </w:rPr>
        <w:t xml:space="preserve"> коды продукции ОКПД2</w:t>
      </w:r>
      <w:r w:rsidR="00830229">
        <w:rPr>
          <w:rFonts w:ascii="Times New Roman" w:hAnsi="Times New Roman" w:cs="Times New Roman"/>
          <w:sz w:val="24"/>
          <w:szCs w:val="24"/>
        </w:rPr>
        <w:t xml:space="preserve"> </w:t>
      </w:r>
      <w:r w:rsidR="00603793" w:rsidRPr="00603793">
        <w:rPr>
          <w:rFonts w:ascii="Times New Roman" w:hAnsi="Times New Roman" w:cs="Times New Roman"/>
          <w:b/>
          <w:sz w:val="24"/>
          <w:szCs w:val="24"/>
          <w:u w:val="single"/>
        </w:rPr>
        <w:t>27.11.50.120 «Преобразователи электрические статические»</w:t>
      </w:r>
      <w:r w:rsidR="00830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630F">
        <w:rPr>
          <w:rFonts w:ascii="Times New Roman" w:hAnsi="Times New Roman" w:cs="Times New Roman"/>
          <w:sz w:val="24"/>
          <w:szCs w:val="24"/>
        </w:rPr>
        <w:t xml:space="preserve">и </w:t>
      </w:r>
      <w:r w:rsidR="00E1630F" w:rsidRPr="00E1630F">
        <w:rPr>
          <w:rFonts w:ascii="Times New Roman" w:hAnsi="Times New Roman" w:cs="Times New Roman"/>
          <w:b/>
          <w:sz w:val="24"/>
          <w:szCs w:val="24"/>
          <w:u w:val="single"/>
        </w:rPr>
        <w:t>27.33.13.120 «Соединители электрические, зажимы контактные, наборы зажимов»</w:t>
      </w:r>
      <w:r w:rsidR="00830229">
        <w:rPr>
          <w:rFonts w:ascii="Times New Roman" w:hAnsi="Times New Roman" w:cs="Times New Roman"/>
          <w:sz w:val="24"/>
          <w:szCs w:val="24"/>
        </w:rPr>
        <w:t xml:space="preserve"> </w:t>
      </w:r>
      <w:r w:rsidR="00E1630F">
        <w:rPr>
          <w:rFonts w:ascii="Times New Roman" w:hAnsi="Times New Roman" w:cs="Times New Roman"/>
          <w:sz w:val="24"/>
          <w:szCs w:val="24"/>
        </w:rPr>
        <w:t>указаны в перечне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закупок, утвержденном Постановлением Правительства РФ от 26.09.2016 № 968.</w:t>
      </w:r>
    </w:p>
    <w:p w:rsidR="00830229" w:rsidRDefault="00830229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разъяснить:</w:t>
      </w:r>
    </w:p>
    <w:p w:rsidR="004F0FE5" w:rsidRDefault="00E1630F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C3455B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C3455B">
        <w:rPr>
          <w:rFonts w:ascii="Times New Roman" w:hAnsi="Times New Roman" w:cs="Times New Roman"/>
          <w:sz w:val="24"/>
          <w:szCs w:val="24"/>
        </w:rPr>
        <w:t xml:space="preserve">прописать запреты, ограничения и условия допуска в случае закупок товаров, подпадающих под коды ОКПД2, содержащиеся одновременно </w:t>
      </w:r>
      <w:r w:rsidR="00830229">
        <w:rPr>
          <w:rFonts w:ascii="Times New Roman" w:hAnsi="Times New Roman" w:cs="Times New Roman"/>
          <w:sz w:val="24"/>
          <w:szCs w:val="24"/>
        </w:rPr>
        <w:t xml:space="preserve">и </w:t>
      </w:r>
      <w:r w:rsidR="00C3455B">
        <w:rPr>
          <w:rFonts w:ascii="Times New Roman" w:hAnsi="Times New Roman" w:cs="Times New Roman"/>
          <w:sz w:val="24"/>
          <w:szCs w:val="24"/>
        </w:rPr>
        <w:t>в Постановлении № 9</w:t>
      </w:r>
      <w:r w:rsidR="00830229">
        <w:rPr>
          <w:rFonts w:ascii="Times New Roman" w:hAnsi="Times New Roman" w:cs="Times New Roman"/>
          <w:sz w:val="24"/>
          <w:szCs w:val="24"/>
        </w:rPr>
        <w:t>,</w:t>
      </w:r>
      <w:r w:rsidR="00C3455B">
        <w:rPr>
          <w:rFonts w:ascii="Times New Roman" w:hAnsi="Times New Roman" w:cs="Times New Roman"/>
          <w:sz w:val="24"/>
          <w:szCs w:val="24"/>
        </w:rPr>
        <w:t xml:space="preserve"> и </w:t>
      </w:r>
      <w:r w:rsidR="00830229">
        <w:rPr>
          <w:rFonts w:ascii="Times New Roman" w:hAnsi="Times New Roman" w:cs="Times New Roman"/>
          <w:sz w:val="24"/>
          <w:szCs w:val="24"/>
        </w:rPr>
        <w:t xml:space="preserve">в </w:t>
      </w:r>
      <w:r w:rsidR="00C3455B">
        <w:rPr>
          <w:rFonts w:ascii="Times New Roman" w:hAnsi="Times New Roman" w:cs="Times New Roman"/>
          <w:sz w:val="24"/>
          <w:szCs w:val="24"/>
        </w:rPr>
        <w:t>Постановлении № 968? Каким образом применять Постановление от 14.01.2017 № 9 в случае пересечения по кодам продукции ОКПД2 с другими нормативными правовыми актами, устанавливающими запреты, ограничения и условия допуска?</w:t>
      </w:r>
      <w:bookmarkStart w:id="0" w:name="_GoBack"/>
      <w:bookmarkEnd w:id="0"/>
    </w:p>
    <w:p w:rsidR="00830229" w:rsidRDefault="00830229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229" w:rsidRPr="00E1630F" w:rsidRDefault="00830229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рад любой помощи.</w:t>
      </w:r>
    </w:p>
    <w:p w:rsidR="003B49C0" w:rsidRDefault="003B49C0" w:rsidP="00C3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9C0" w:rsidRDefault="003B49C0" w:rsidP="00C3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C0" w:rsidRPr="003B49C0" w:rsidRDefault="003B49C0" w:rsidP="00C3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C0" w:rsidRPr="003B49C0" w:rsidRDefault="003B49C0" w:rsidP="00C3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9C0" w:rsidRPr="003B49C0" w:rsidSect="005F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54C"/>
    <w:rsid w:val="0012054C"/>
    <w:rsid w:val="002D7C46"/>
    <w:rsid w:val="003B49C0"/>
    <w:rsid w:val="004F0FE5"/>
    <w:rsid w:val="005F4E97"/>
    <w:rsid w:val="00603793"/>
    <w:rsid w:val="006311EA"/>
    <w:rsid w:val="007730CB"/>
    <w:rsid w:val="00830229"/>
    <w:rsid w:val="00946E73"/>
    <w:rsid w:val="00A72D83"/>
    <w:rsid w:val="00AD162B"/>
    <w:rsid w:val="00BB3D5D"/>
    <w:rsid w:val="00C3455B"/>
    <w:rsid w:val="00CF0D89"/>
    <w:rsid w:val="00E1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Игорь</dc:creator>
  <cp:keywords/>
  <dc:description/>
  <cp:lastModifiedBy>123</cp:lastModifiedBy>
  <cp:revision>7</cp:revision>
  <dcterms:created xsi:type="dcterms:W3CDTF">2017-04-03T11:14:00Z</dcterms:created>
  <dcterms:modified xsi:type="dcterms:W3CDTF">2017-04-05T09:45:00Z</dcterms:modified>
</cp:coreProperties>
</file>